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C31EB" w14:textId="77777777" w:rsidR="00B92CDD" w:rsidRDefault="00B92CDD">
      <w:pPr>
        <w:rPr>
          <w:rFonts w:hint="eastAsia"/>
        </w:rPr>
      </w:pPr>
    </w:p>
    <w:p w14:paraId="044665BD" w14:textId="77777777" w:rsidR="00B92CDD" w:rsidRDefault="00B92CDD">
      <w:pPr>
        <w:rPr>
          <w:rFonts w:hint="eastAsia"/>
        </w:rPr>
      </w:pPr>
      <w:r>
        <w:rPr>
          <w:rFonts w:hint="eastAsia"/>
        </w:rPr>
        <w:t>栀子（zhī zi）</w:t>
      </w:r>
    </w:p>
    <w:p w14:paraId="3FECDD4A" w14:textId="77777777" w:rsidR="00B92CDD" w:rsidRDefault="00B92CDD">
      <w:pPr>
        <w:rPr>
          <w:rFonts w:hint="eastAsia"/>
        </w:rPr>
      </w:pPr>
      <w:r>
        <w:rPr>
          <w:rFonts w:hint="eastAsia"/>
        </w:rPr>
        <w:t>栀子，又称山栀、黄栀子，是茜草科栀子属的常绿灌木或小乔木。这种植物因花朵洁白似玉、芳香清雅而广受喜爱，其学名“Gardenia jasminoides”中的“jasminoides”（似茉莉）也印证了人们对其香气的赞美。在中国传统文化中，栀子不仅是观赏植物，更是诗词歌赋中的常客，承载着东方美学的情感寄托。</w:t>
      </w:r>
    </w:p>
    <w:p w14:paraId="75384D62" w14:textId="77777777" w:rsidR="00B92CDD" w:rsidRDefault="00B92CDD">
      <w:pPr>
        <w:rPr>
          <w:rFonts w:hint="eastAsia"/>
        </w:rPr>
      </w:pPr>
    </w:p>
    <w:p w14:paraId="1B1F9128" w14:textId="77777777" w:rsidR="00B92CDD" w:rsidRDefault="00B92CDD">
      <w:pPr>
        <w:rPr>
          <w:rFonts w:hint="eastAsia"/>
        </w:rPr>
      </w:pPr>
    </w:p>
    <w:p w14:paraId="036F5AFE" w14:textId="77777777" w:rsidR="00B92CDD" w:rsidRDefault="00B92CDD">
      <w:pPr>
        <w:rPr>
          <w:rFonts w:hint="eastAsia"/>
        </w:rPr>
      </w:pPr>
      <w:r>
        <w:rPr>
          <w:rFonts w:hint="eastAsia"/>
        </w:rPr>
        <w:t>植物学特征与生长习性</w:t>
      </w:r>
    </w:p>
    <w:p w14:paraId="3AC589EC" w14:textId="77777777" w:rsidR="00B92CDD" w:rsidRDefault="00B92CDD">
      <w:pPr>
        <w:rPr>
          <w:rFonts w:hint="eastAsia"/>
        </w:rPr>
      </w:pPr>
      <w:r>
        <w:rPr>
          <w:rFonts w:hint="eastAsia"/>
        </w:rPr>
        <w:t>栀子植株高度通常为1-2米，叶片对生，呈长椭圆形，革质而有光泽。最引人注目的是其花朵——初绽时为嫩绿或淡黄，随后转为纯白，花瓣呈螺旋状排列，盛开时直径可达4-5厘米。栀子喜温暖湿润的气候，耐半阴，但要求充足光照以保证开花。土壤以微酸性、排水良好的砂质壤土为佳。它的花期集中在5-7月，某些品种可延续至秋季，花期时整个植株都弥漫着浓郁的甜香。</w:t>
      </w:r>
    </w:p>
    <w:p w14:paraId="56BADD50" w14:textId="77777777" w:rsidR="00B92CDD" w:rsidRDefault="00B92CDD">
      <w:pPr>
        <w:rPr>
          <w:rFonts w:hint="eastAsia"/>
        </w:rPr>
      </w:pPr>
    </w:p>
    <w:p w14:paraId="16F8CEA4" w14:textId="77777777" w:rsidR="00B92CDD" w:rsidRDefault="00B92CDD">
      <w:pPr>
        <w:rPr>
          <w:rFonts w:hint="eastAsia"/>
        </w:rPr>
      </w:pPr>
    </w:p>
    <w:p w14:paraId="6C4B6B7B" w14:textId="77777777" w:rsidR="00B92CDD" w:rsidRDefault="00B92CDD">
      <w:pPr>
        <w:rPr>
          <w:rFonts w:hint="eastAsia"/>
        </w:rPr>
      </w:pPr>
      <w:r>
        <w:rPr>
          <w:rFonts w:hint="eastAsia"/>
        </w:rPr>
        <w:t>栀子的文化意象</w:t>
      </w:r>
    </w:p>
    <w:p w14:paraId="29F1609E" w14:textId="77777777" w:rsidR="00B92CDD" w:rsidRDefault="00B92CDD">
      <w:pPr>
        <w:rPr>
          <w:rFonts w:hint="eastAsia"/>
        </w:rPr>
      </w:pPr>
      <w:r>
        <w:rPr>
          <w:rFonts w:hint="eastAsia"/>
        </w:rPr>
        <w:t>在中国古典文学中，栀子常被赋予高洁、隐逸的象征意义。唐代诗人杜甫曾在《江畔独步寻花》中写道：“栀子花开香满庭”，暗喻超脱尘世的宁静心境。宋代《太平广记》更将栀子列为“祥瑞之花”，认为其香气可驱邪避秽。在江浙地区，民间还有“插栀子避瘟疫”的习俗，端午时节将新鲜栀子悬于门楣，寄托驱虫纳福的期盼。其英文名“Cape jasmine”则源自南非开普敦的移民文化，印证了栀子的全球传播史。</w:t>
      </w:r>
    </w:p>
    <w:p w14:paraId="20EF98B4" w14:textId="77777777" w:rsidR="00B92CDD" w:rsidRDefault="00B92CDD">
      <w:pPr>
        <w:rPr>
          <w:rFonts w:hint="eastAsia"/>
        </w:rPr>
      </w:pPr>
    </w:p>
    <w:p w14:paraId="05BA9033" w14:textId="77777777" w:rsidR="00B92CDD" w:rsidRDefault="00B92CDD">
      <w:pPr>
        <w:rPr>
          <w:rFonts w:hint="eastAsia"/>
        </w:rPr>
      </w:pPr>
    </w:p>
    <w:p w14:paraId="23F56CE6" w14:textId="77777777" w:rsidR="00B92CDD" w:rsidRDefault="00B92CDD">
      <w:pPr>
        <w:rPr>
          <w:rFonts w:hint="eastAsia"/>
        </w:rPr>
      </w:pPr>
      <w:r>
        <w:rPr>
          <w:rFonts w:hint="eastAsia"/>
        </w:rPr>
        <w:t>生态与实用价值</w:t>
      </w:r>
    </w:p>
    <w:p w14:paraId="7C84A9A0" w14:textId="77777777" w:rsidR="00B92CDD" w:rsidRDefault="00B92CDD">
      <w:pPr>
        <w:rPr>
          <w:rFonts w:hint="eastAsia"/>
        </w:rPr>
      </w:pPr>
      <w:r>
        <w:rPr>
          <w:rFonts w:hint="eastAsia"/>
        </w:rPr>
        <w:t>栀子不仅是观赏植物，更是重要的经济作物。其果实（栀子）含栀子苷、黄酮类化合物，自古入药，具有泻火除烦、凉血解毒功效，常用于治疗热病心烦、黄疸尿赤等症。现代研究发现，栀子提取物有保肝、利胆的显著作用。在香料工业中，栀子精油是高级香水的重要成分，其香气比茉莉更持久，被香水大师誉为“东方香草之后”。此外，用栀子染黄的技术传承千年，《齐民要术》记载的方法至今仍在日本京都保存。</w:t>
      </w:r>
    </w:p>
    <w:p w14:paraId="40D6E829" w14:textId="77777777" w:rsidR="00B92CDD" w:rsidRDefault="00B92CDD">
      <w:pPr>
        <w:rPr>
          <w:rFonts w:hint="eastAsia"/>
        </w:rPr>
      </w:pPr>
    </w:p>
    <w:p w14:paraId="6A6EA6FF" w14:textId="77777777" w:rsidR="00B92CDD" w:rsidRDefault="00B92CDD">
      <w:pPr>
        <w:rPr>
          <w:rFonts w:hint="eastAsia"/>
        </w:rPr>
      </w:pPr>
    </w:p>
    <w:p w14:paraId="2F0102E5" w14:textId="77777777" w:rsidR="00B92CDD" w:rsidRDefault="00B92CDD">
      <w:pPr>
        <w:rPr>
          <w:rFonts w:hint="eastAsia"/>
        </w:rPr>
      </w:pPr>
      <w:r>
        <w:rPr>
          <w:rFonts w:hint="eastAsia"/>
        </w:rPr>
        <w:t>园艺中的栀子品种</w:t>
      </w:r>
    </w:p>
    <w:p w14:paraId="0E9AD054" w14:textId="77777777" w:rsidR="00B92CDD" w:rsidRDefault="00B92CDD">
      <w:pPr>
        <w:rPr>
          <w:rFonts w:hint="eastAsia"/>
        </w:rPr>
      </w:pPr>
      <w:r>
        <w:rPr>
          <w:rFonts w:hint="eastAsia"/>
        </w:rPr>
        <w:t>现代园艺培育出众多栀子变种：‘大花栀子’的花径达7厘米，重瓣品种‘白玉扇’花朵如扇，而‘四季栀子’则突破季节限制，全年可零星开花。耐寒品种‘冬青栀子’可在-5℃环境下存活，突破了栀子传统的南方种植限制。微型盆栽‘拇指栀子’仅高15厘米，适合都市空间。这些品种的选育，让栀子从庭院走向阳台，从南方扩展到华北地区。</w:t>
      </w:r>
    </w:p>
    <w:p w14:paraId="261F44EA" w14:textId="77777777" w:rsidR="00B92CDD" w:rsidRDefault="00B92CDD">
      <w:pPr>
        <w:rPr>
          <w:rFonts w:hint="eastAsia"/>
        </w:rPr>
      </w:pPr>
    </w:p>
    <w:p w14:paraId="55B617A9" w14:textId="77777777" w:rsidR="00B92CDD" w:rsidRDefault="00B92CDD">
      <w:pPr>
        <w:rPr>
          <w:rFonts w:hint="eastAsia"/>
        </w:rPr>
      </w:pPr>
    </w:p>
    <w:p w14:paraId="09BA1343" w14:textId="77777777" w:rsidR="00B92CDD" w:rsidRDefault="00B92CDD">
      <w:pPr>
        <w:rPr>
          <w:rFonts w:hint="eastAsia"/>
        </w:rPr>
      </w:pPr>
      <w:r>
        <w:rPr>
          <w:rFonts w:hint="eastAsia"/>
        </w:rPr>
        <w:t>栀子的种植与养护技巧</w:t>
      </w:r>
    </w:p>
    <w:p w14:paraId="00953B01" w14:textId="77777777" w:rsidR="00B92CDD" w:rsidRDefault="00B92CDD">
      <w:pPr>
        <w:rPr>
          <w:rFonts w:hint="eastAsia"/>
        </w:rPr>
      </w:pPr>
      <w:r>
        <w:rPr>
          <w:rFonts w:hint="eastAsia"/>
        </w:rPr>
        <w:t>家庭种植栀子需注意三点：一是保持土壤湿润但忌积水，建议用陶盆栽植；二是定期修剪以促进通风，剪除弱枝和徒长枝；三是开花后及时补充磷钾肥。北方花友可每月浇灌硫酸亚铁溶液调节土壤酸度。常见问题防治：红蜘蛛可用大蒜浸出液喷洒，白粉病需剪除病叶并喷洒百菌清。繁殖方式以扦插最佳，6月选取半木质化枝条，保留顶部2片叶，湿润河沙中20日即可生根。</w:t>
      </w:r>
    </w:p>
    <w:p w14:paraId="7F355859" w14:textId="77777777" w:rsidR="00B92CDD" w:rsidRDefault="00B92CDD">
      <w:pPr>
        <w:rPr>
          <w:rFonts w:hint="eastAsia"/>
        </w:rPr>
      </w:pPr>
    </w:p>
    <w:p w14:paraId="4517891F" w14:textId="77777777" w:rsidR="00B92CDD" w:rsidRDefault="00B92CDD">
      <w:pPr>
        <w:rPr>
          <w:rFonts w:hint="eastAsia"/>
        </w:rPr>
      </w:pPr>
    </w:p>
    <w:p w14:paraId="626C2E04" w14:textId="77777777" w:rsidR="00B92CDD" w:rsidRDefault="00B92CDD">
      <w:pPr>
        <w:rPr>
          <w:rFonts w:hint="eastAsia"/>
        </w:rPr>
      </w:pPr>
      <w:r>
        <w:rPr>
          <w:rFonts w:hint="eastAsia"/>
        </w:rPr>
        <w:t>栀子的现代应用场景</w:t>
      </w:r>
    </w:p>
    <w:p w14:paraId="69A75DBA" w14:textId="77777777" w:rsidR="00B92CDD" w:rsidRDefault="00B92CDD">
      <w:pPr>
        <w:rPr>
          <w:rFonts w:hint="eastAsia"/>
        </w:rPr>
      </w:pPr>
      <w:r>
        <w:rPr>
          <w:rFonts w:hint="eastAsia"/>
        </w:rPr>
        <w:t>在茶饮领域，栀子花茶与菊花、薄荷搭配可清肝明目；在餐饮中，栀子花水用于制作茉莉奶白替代品，增添独特风味。在生态农业中，栀子吸收重金属的能力被用于矿区修复。更令人惊喜的是，栀子花提取的多糖物质正在研发新型生物保鲜剂，有望替代化学防腐剂应用在果蔬储存领域。这些创新应用正重新定义栀子的价值边界。</w:t>
      </w:r>
    </w:p>
    <w:p w14:paraId="7111C6E4" w14:textId="77777777" w:rsidR="00B92CDD" w:rsidRDefault="00B92CDD">
      <w:pPr>
        <w:rPr>
          <w:rFonts w:hint="eastAsia"/>
        </w:rPr>
      </w:pPr>
    </w:p>
    <w:p w14:paraId="1C111584" w14:textId="77777777" w:rsidR="00B92CDD" w:rsidRDefault="00B92CDD">
      <w:pPr>
        <w:rPr>
          <w:rFonts w:hint="eastAsia"/>
        </w:rPr>
      </w:pPr>
    </w:p>
    <w:p w14:paraId="1D4C6923" w14:textId="77777777" w:rsidR="00B92CDD" w:rsidRDefault="00B92CDD">
      <w:pPr>
        <w:rPr>
          <w:rFonts w:hint="eastAsia"/>
        </w:rPr>
      </w:pPr>
      <w:r>
        <w:rPr>
          <w:rFonts w:hint="eastAsia"/>
        </w:rPr>
        <w:t>结语：永不褪色的东方意象</w:t>
      </w:r>
    </w:p>
    <w:p w14:paraId="4F1A41E0" w14:textId="77777777" w:rsidR="00B92CDD" w:rsidRDefault="00B92CDD">
      <w:pPr>
        <w:rPr>
          <w:rFonts w:hint="eastAsia"/>
        </w:rPr>
      </w:pPr>
      <w:r>
        <w:rPr>
          <w:rFonts w:hint="eastAsia"/>
        </w:rPr>
        <w:t>从《本草纲目》到现代分子实验室，从江南园林到太空育种试验田，栀子始终承载着人类对美的追求与自然智慧的探索。它提醒我们：即便是最平凡的生命，也可能蕴藏着改变世界的力量。不妨在窗台种下一株栀子，让这份穿越三千年的芬芳，继续芬芳我们的日常时光。</w:t>
      </w:r>
    </w:p>
    <w:p w14:paraId="5CB5A8E8" w14:textId="77777777" w:rsidR="00B92CDD" w:rsidRDefault="00B92CDD">
      <w:pPr>
        <w:rPr>
          <w:rFonts w:hint="eastAsia"/>
        </w:rPr>
      </w:pPr>
    </w:p>
    <w:p w14:paraId="50BF13CA" w14:textId="77777777" w:rsidR="00B92CDD" w:rsidRDefault="00B92CDD">
      <w:pPr>
        <w:rPr>
          <w:rFonts w:hint="eastAsia"/>
        </w:rPr>
      </w:pPr>
    </w:p>
    <w:p w14:paraId="055DBF43" w14:textId="77777777" w:rsidR="00B92CDD" w:rsidRDefault="00B92C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471AF" w14:textId="4D670CAA" w:rsidR="000F7A06" w:rsidRDefault="000F7A06"/>
    <w:sectPr w:rsidR="000F7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06"/>
    <w:rsid w:val="000F7A06"/>
    <w:rsid w:val="00277131"/>
    <w:rsid w:val="00B9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54D79-3E55-42C7-97CA-29207E1E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